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9A5DB"/>
  <w:body>
    <w:p w:rsidR="00FB5060" w:rsidRPr="00B836CC" w:rsidRDefault="00FB5060" w:rsidP="00FB5060">
      <w:pPr>
        <w:pStyle w:val="NoSpacing"/>
        <w:rPr>
          <w:color w:val="B64926" w:themeColor="accent3"/>
        </w:rPr>
      </w:pPr>
    </w:p>
    <w:tbl>
      <w:tblPr>
        <w:tblStyle w:val="TableGrid"/>
        <w:tblpPr w:leftFromText="180" w:rightFromText="180" w:vertAnchor="page" w:horzAnchor="page" w:tblpX="4555" w:tblpY="3634"/>
        <w:tblW w:w="3524" w:type="pct"/>
        <w:shd w:val="clear" w:color="auto" w:fill="FFCABC" w:themeFill="accent6" w:themeFillTint="33"/>
        <w:tblLook w:val="04A0" w:firstRow="1" w:lastRow="0" w:firstColumn="1" w:lastColumn="0" w:noHBand="0" w:noVBand="1"/>
      </w:tblPr>
      <w:tblGrid>
        <w:gridCol w:w="2239"/>
        <w:gridCol w:w="2231"/>
        <w:gridCol w:w="2231"/>
        <w:gridCol w:w="2231"/>
        <w:gridCol w:w="2225"/>
      </w:tblGrid>
      <w:tr w:rsidR="00E63C10" w:rsidTr="00E24FCC">
        <w:trPr>
          <w:trHeight w:val="2016"/>
        </w:trPr>
        <w:tc>
          <w:tcPr>
            <w:tcW w:w="1003" w:type="pct"/>
            <w:shd w:val="clear" w:color="auto" w:fill="FBD1ED"/>
          </w:tcPr>
          <w:p w:rsidR="00E63C10" w:rsidRDefault="00CA643C" w:rsidP="000F7BD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</w:t>
            </w:r>
            <w:r w:rsidR="00FC1EED">
              <w:rPr>
                <w:color w:val="FF0000"/>
              </w:rPr>
              <w:t>30</w:t>
            </w:r>
          </w:p>
          <w:p w:rsidR="00C36728" w:rsidRPr="00C32277" w:rsidRDefault="00C36728" w:rsidP="00C36728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Pancakes w/ Syrup</w:t>
            </w:r>
          </w:p>
          <w:p w:rsidR="00C36728" w:rsidRPr="00C32277" w:rsidRDefault="00C36728" w:rsidP="00C36728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Or Cereal Choice</w:t>
            </w:r>
          </w:p>
          <w:p w:rsidR="00C36728" w:rsidRPr="00C32277" w:rsidRDefault="00C36728" w:rsidP="00C36728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Apple and Fruit Juice</w:t>
            </w:r>
          </w:p>
          <w:p w:rsidR="00FC1EED" w:rsidRDefault="00FC1EED" w:rsidP="00FB52A4">
            <w:pPr>
              <w:pStyle w:val="NoSpacing"/>
            </w:pPr>
            <w:r>
              <w:t xml:space="preserve">    </w:t>
            </w:r>
            <w:proofErr w:type="spellStart"/>
            <w:r>
              <w:t>Lowfat</w:t>
            </w:r>
            <w:proofErr w:type="spellEnd"/>
            <w:r>
              <w:t xml:space="preserve"> Chocolate</w:t>
            </w:r>
          </w:p>
          <w:p w:rsidR="00FC1EED" w:rsidRDefault="00FC1EED" w:rsidP="00FB52A4">
            <w:pPr>
              <w:pStyle w:val="NoSpacing"/>
            </w:pPr>
            <w:r>
              <w:t xml:space="preserve">       Strawberry or</w:t>
            </w:r>
          </w:p>
          <w:p w:rsidR="00FC1EED" w:rsidRDefault="00FC1EED" w:rsidP="00FB52A4">
            <w:pPr>
              <w:pStyle w:val="NoSpacing"/>
            </w:pPr>
            <w:r>
              <w:t xml:space="preserve">       1% White Milk</w:t>
            </w:r>
          </w:p>
          <w:p w:rsidR="00FC1EED" w:rsidRDefault="00FC1EED" w:rsidP="00FB52A4">
            <w:pPr>
              <w:pStyle w:val="NoSpacing"/>
              <w:rPr>
                <w:color w:val="FF0000"/>
              </w:rPr>
            </w:pPr>
          </w:p>
          <w:p w:rsidR="00FC1EED" w:rsidRPr="00FB52A4" w:rsidRDefault="00FC1EED" w:rsidP="00FB52A4">
            <w:pPr>
              <w:pStyle w:val="NoSpacing"/>
              <w:rPr>
                <w:color w:val="FF0000"/>
              </w:rPr>
            </w:pPr>
          </w:p>
        </w:tc>
        <w:tc>
          <w:tcPr>
            <w:tcW w:w="1000" w:type="pct"/>
            <w:shd w:val="clear" w:color="auto" w:fill="FBD1ED"/>
          </w:tcPr>
          <w:p w:rsidR="00FF7A49" w:rsidRDefault="00FC1EED" w:rsidP="00FF7A4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31</w:t>
            </w:r>
          </w:p>
          <w:p w:rsidR="00FF7A49" w:rsidRDefault="00FF7A49" w:rsidP="00FF7A49">
            <w:pPr>
              <w:jc w:val="center"/>
              <w:rPr>
                <w:color w:val="FF0000"/>
              </w:rPr>
            </w:pPr>
          </w:p>
          <w:p w:rsidR="00FF7A49" w:rsidRPr="00C32277" w:rsidRDefault="00FF7A49" w:rsidP="00FF7A49">
            <w:pPr>
              <w:jc w:val="center"/>
              <w:rPr>
                <w:color w:val="505046" w:themeColor="text2"/>
                <w:sz w:val="20"/>
              </w:rPr>
            </w:pPr>
            <w:r w:rsidRPr="00C32277">
              <w:rPr>
                <w:color w:val="505046" w:themeColor="text2"/>
                <w:sz w:val="20"/>
              </w:rPr>
              <w:t xml:space="preserve">Mini </w:t>
            </w:r>
            <w:proofErr w:type="spellStart"/>
            <w:r w:rsidRPr="00C32277">
              <w:rPr>
                <w:color w:val="505046" w:themeColor="text2"/>
                <w:sz w:val="20"/>
              </w:rPr>
              <w:t>Cini</w:t>
            </w:r>
            <w:proofErr w:type="spellEnd"/>
          </w:p>
          <w:p w:rsidR="00FF7A49" w:rsidRPr="00C32277" w:rsidRDefault="00FF7A49" w:rsidP="00FF7A49">
            <w:pPr>
              <w:jc w:val="center"/>
              <w:rPr>
                <w:color w:val="505046" w:themeColor="text2"/>
                <w:sz w:val="20"/>
              </w:rPr>
            </w:pPr>
            <w:r w:rsidRPr="00C32277">
              <w:rPr>
                <w:color w:val="505046" w:themeColor="text2"/>
                <w:sz w:val="20"/>
              </w:rPr>
              <w:t>Or Cereal Choice</w:t>
            </w:r>
          </w:p>
          <w:p w:rsidR="00980B25" w:rsidRDefault="00FF7A49" w:rsidP="00980B25">
            <w:pPr>
              <w:jc w:val="center"/>
              <w:rPr>
                <w:color w:val="505046" w:themeColor="text2"/>
                <w:sz w:val="20"/>
              </w:rPr>
            </w:pPr>
            <w:r w:rsidRPr="00C32277">
              <w:rPr>
                <w:color w:val="505046" w:themeColor="text2"/>
                <w:sz w:val="20"/>
              </w:rPr>
              <w:t xml:space="preserve">Apple and Fruit </w:t>
            </w:r>
            <w:r w:rsidR="00980B25">
              <w:rPr>
                <w:color w:val="505046" w:themeColor="text2"/>
                <w:sz w:val="20"/>
              </w:rPr>
              <w:t>Juice</w:t>
            </w:r>
          </w:p>
          <w:p w:rsidR="00980B25" w:rsidRDefault="00980B25" w:rsidP="00980B25">
            <w:pPr>
              <w:rPr>
                <w:color w:val="505046" w:themeColor="text2"/>
                <w:sz w:val="20"/>
              </w:rPr>
            </w:pPr>
            <w:r>
              <w:rPr>
                <w:color w:val="505046" w:themeColor="text2"/>
                <w:sz w:val="20"/>
              </w:rPr>
              <w:t xml:space="preserve">     </w:t>
            </w:r>
            <w:proofErr w:type="spellStart"/>
            <w:r>
              <w:rPr>
                <w:color w:val="505046" w:themeColor="text2"/>
                <w:sz w:val="20"/>
              </w:rPr>
              <w:t>Lowfat</w:t>
            </w:r>
            <w:proofErr w:type="spellEnd"/>
            <w:r>
              <w:rPr>
                <w:color w:val="505046" w:themeColor="text2"/>
                <w:sz w:val="20"/>
              </w:rPr>
              <w:t xml:space="preserve"> Chocolate</w:t>
            </w:r>
          </w:p>
          <w:p w:rsidR="00980B25" w:rsidRDefault="00980B25" w:rsidP="00980B25">
            <w:pPr>
              <w:rPr>
                <w:color w:val="505046" w:themeColor="text2"/>
                <w:sz w:val="20"/>
              </w:rPr>
            </w:pPr>
            <w:r>
              <w:rPr>
                <w:color w:val="505046" w:themeColor="text2"/>
                <w:sz w:val="20"/>
              </w:rPr>
              <w:t xml:space="preserve">        Strawberry or</w:t>
            </w:r>
          </w:p>
          <w:p w:rsidR="00980B25" w:rsidRPr="00980B25" w:rsidRDefault="00980B25" w:rsidP="00980B25">
            <w:pPr>
              <w:rPr>
                <w:color w:val="505046" w:themeColor="text2"/>
                <w:sz w:val="20"/>
              </w:rPr>
            </w:pPr>
            <w:r>
              <w:rPr>
                <w:color w:val="505046" w:themeColor="text2"/>
                <w:sz w:val="20"/>
              </w:rPr>
              <w:t xml:space="preserve">         1% White Milk</w:t>
            </w:r>
          </w:p>
        </w:tc>
        <w:tc>
          <w:tcPr>
            <w:tcW w:w="1000" w:type="pct"/>
            <w:shd w:val="clear" w:color="auto" w:fill="FBD1ED"/>
          </w:tcPr>
          <w:p w:rsidR="00E63C10" w:rsidRPr="00E63C10" w:rsidRDefault="000F7BD0" w:rsidP="000F7BD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="00FC1EED">
              <w:rPr>
                <w:color w:val="FF0000"/>
              </w:rPr>
              <w:t>1</w:t>
            </w:r>
          </w:p>
          <w:p w:rsidR="00E63C10" w:rsidRDefault="00E63C10" w:rsidP="00E63C10">
            <w:pPr>
              <w:jc w:val="center"/>
            </w:pPr>
          </w:p>
          <w:p w:rsidR="00E63C10" w:rsidRPr="00C32277" w:rsidRDefault="00216097" w:rsidP="0021609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Cream Cheese Bagel</w:t>
            </w:r>
          </w:p>
          <w:p w:rsidR="00216097" w:rsidRPr="00C32277" w:rsidRDefault="00216097" w:rsidP="00216097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Or Cereal Choice</w:t>
            </w:r>
          </w:p>
          <w:p w:rsidR="00216097" w:rsidRPr="00C32277" w:rsidRDefault="00216097" w:rsidP="001A304B">
            <w:pPr>
              <w:spacing w:line="276" w:lineRule="auto"/>
              <w:jc w:val="center"/>
              <w:rPr>
                <w:sz w:val="20"/>
              </w:rPr>
            </w:pPr>
            <w:r w:rsidRPr="00C32277">
              <w:rPr>
                <w:sz w:val="20"/>
              </w:rPr>
              <w:t>Apple and Fruit Juic</w:t>
            </w:r>
            <w:r w:rsidR="001A304B">
              <w:rPr>
                <w:sz w:val="20"/>
              </w:rPr>
              <w:t>e</w:t>
            </w:r>
          </w:p>
          <w:p w:rsidR="00216097" w:rsidRDefault="00980B2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:rsidR="00980B25" w:rsidRDefault="00980B2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Strawberry or</w:t>
            </w:r>
          </w:p>
          <w:p w:rsidR="00980B25" w:rsidRPr="00E63C10" w:rsidRDefault="00980B2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1% White Milk</w:t>
            </w:r>
          </w:p>
        </w:tc>
        <w:tc>
          <w:tcPr>
            <w:tcW w:w="1000" w:type="pct"/>
            <w:shd w:val="clear" w:color="auto" w:fill="FBD1ED"/>
          </w:tcPr>
          <w:p w:rsidR="00FB52A4" w:rsidRPr="001A304B" w:rsidRDefault="00FB52A4" w:rsidP="001A304B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="001A304B">
              <w:rPr>
                <w:color w:val="FF0000"/>
              </w:rPr>
              <w:t>2</w:t>
            </w:r>
          </w:p>
          <w:p w:rsidR="00292ADC" w:rsidRDefault="00292ADC" w:rsidP="00292ADC">
            <w:pPr>
              <w:spacing w:line="276" w:lineRule="auto"/>
              <w:jc w:val="center"/>
              <w:rPr>
                <w:sz w:val="20"/>
              </w:rPr>
            </w:pPr>
          </w:p>
          <w:p w:rsidR="00980B25" w:rsidRDefault="00980B25" w:rsidP="00292AD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Breakfast Pizza</w:t>
            </w:r>
          </w:p>
          <w:p w:rsidR="00980B25" w:rsidRDefault="00980B25" w:rsidP="00292AD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:rsidR="00980B25" w:rsidRDefault="00980B25" w:rsidP="00292AD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:rsidR="00980B25" w:rsidRDefault="00980B25" w:rsidP="00292ADC">
            <w:pPr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:rsidR="00980B25" w:rsidRDefault="00980B25" w:rsidP="00292AD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Strawberry or</w:t>
            </w:r>
          </w:p>
          <w:p w:rsidR="00980B25" w:rsidRPr="00292ADC" w:rsidRDefault="00980B25" w:rsidP="00292AD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1% White milk</w:t>
            </w:r>
          </w:p>
        </w:tc>
        <w:tc>
          <w:tcPr>
            <w:tcW w:w="998" w:type="pct"/>
            <w:shd w:val="clear" w:color="auto" w:fill="FBD1ED"/>
          </w:tcPr>
          <w:p w:rsidR="00457D3A" w:rsidRDefault="001A304B" w:rsidP="00FC1EED">
            <w:pPr>
              <w:spacing w:line="276" w:lineRule="auto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                   </w:t>
            </w:r>
            <w:r>
              <w:rPr>
                <w:color w:val="FF0000"/>
                <w:sz w:val="20"/>
              </w:rPr>
              <w:t>3</w:t>
            </w:r>
          </w:p>
          <w:p w:rsidR="00980B25" w:rsidRDefault="00980B25" w:rsidP="00FC1EED">
            <w:pPr>
              <w:spacing w:line="276" w:lineRule="auto"/>
              <w:rPr>
                <w:color w:val="FF0000"/>
                <w:sz w:val="20"/>
              </w:rPr>
            </w:pPr>
          </w:p>
          <w:p w:rsidR="00980B25" w:rsidRDefault="00980B25" w:rsidP="00FC1EED">
            <w:pPr>
              <w:spacing w:line="276" w:lineRule="auto"/>
              <w:rPr>
                <w:color w:val="FF0000"/>
                <w:sz w:val="20"/>
              </w:rPr>
            </w:pPr>
          </w:p>
          <w:p w:rsidR="00980B25" w:rsidRPr="001A304B" w:rsidRDefault="00980B25" w:rsidP="00FC1EED">
            <w:pPr>
              <w:spacing w:line="276" w:lineRule="auto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          NO SCHOOL!</w:t>
            </w:r>
          </w:p>
        </w:tc>
      </w:tr>
      <w:tr w:rsidR="00910194" w:rsidTr="00E24FCC">
        <w:trPr>
          <w:trHeight w:val="2016"/>
        </w:trPr>
        <w:tc>
          <w:tcPr>
            <w:tcW w:w="1003" w:type="pct"/>
            <w:shd w:val="clear" w:color="auto" w:fill="FBD1ED"/>
          </w:tcPr>
          <w:p w:rsidR="00980B25" w:rsidRDefault="000F7BD0" w:rsidP="00980B25">
            <w:pPr>
              <w:spacing w:line="276" w:lineRule="auto"/>
              <w:rPr>
                <w:color w:val="FF0000"/>
                <w:sz w:val="20"/>
              </w:rPr>
            </w:pPr>
            <w:r w:rsidRPr="00E24FCC">
              <w:rPr>
                <w:color w:val="FF0000"/>
                <w:sz w:val="20"/>
              </w:rPr>
              <w:t xml:space="preserve">                   </w:t>
            </w:r>
            <w:r w:rsidR="00980B25">
              <w:rPr>
                <w:color w:val="FF0000"/>
                <w:sz w:val="20"/>
              </w:rPr>
              <w:t>6</w:t>
            </w:r>
          </w:p>
          <w:p w:rsidR="00980B25" w:rsidRDefault="00980B2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Pancake w/ Syrup</w:t>
            </w:r>
          </w:p>
          <w:p w:rsidR="00980B25" w:rsidRDefault="00980B2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Or Cereal Choice</w:t>
            </w:r>
          </w:p>
          <w:p w:rsidR="00980B25" w:rsidRDefault="00980B2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Apple and Apple Juice</w:t>
            </w:r>
          </w:p>
          <w:p w:rsidR="00980B25" w:rsidRDefault="00980B2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:rsidR="00980B25" w:rsidRDefault="00980B2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Strawberry or </w:t>
            </w:r>
          </w:p>
          <w:p w:rsidR="00980B25" w:rsidRPr="00980B25" w:rsidRDefault="00980B25" w:rsidP="00980B25">
            <w:pPr>
              <w:spacing w:line="276" w:lineRule="auto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       1% White Milk       </w:t>
            </w:r>
          </w:p>
        </w:tc>
        <w:tc>
          <w:tcPr>
            <w:tcW w:w="1000" w:type="pct"/>
            <w:shd w:val="clear" w:color="auto" w:fill="FBD1ED"/>
          </w:tcPr>
          <w:p w:rsidR="00910194" w:rsidRPr="00E24FCC" w:rsidRDefault="00910194" w:rsidP="00910194">
            <w:pPr>
              <w:rPr>
                <w:color w:val="FF0000"/>
              </w:rPr>
            </w:pPr>
            <w:r w:rsidRPr="00E24FCC">
              <w:rPr>
                <w:color w:val="FF0000"/>
              </w:rPr>
              <w:t xml:space="preserve">      </w:t>
            </w:r>
            <w:r w:rsidR="000F7BD0" w:rsidRPr="00E24FCC">
              <w:rPr>
                <w:color w:val="FF0000"/>
              </w:rPr>
              <w:t xml:space="preserve">          </w:t>
            </w:r>
            <w:r w:rsidR="00FC1EED">
              <w:rPr>
                <w:color w:val="FF0000"/>
              </w:rPr>
              <w:t>7</w:t>
            </w:r>
          </w:p>
          <w:p w:rsidR="00C32277" w:rsidRDefault="00C32277" w:rsidP="00910194"/>
          <w:p w:rsidR="00C32277" w:rsidRPr="00C32277" w:rsidRDefault="00C32277" w:rsidP="00C32277">
            <w:pPr>
              <w:rPr>
                <w:sz w:val="20"/>
              </w:rPr>
            </w:pPr>
            <w:r>
              <w:t xml:space="preserve">       </w:t>
            </w:r>
            <w:r w:rsidRPr="00C32277">
              <w:rPr>
                <w:sz w:val="20"/>
              </w:rPr>
              <w:t>Breakfast Wrap</w:t>
            </w:r>
          </w:p>
          <w:p w:rsidR="00C32277" w:rsidRPr="00C32277" w:rsidRDefault="00C32277" w:rsidP="00C32277">
            <w:pPr>
              <w:rPr>
                <w:sz w:val="20"/>
              </w:rPr>
            </w:pPr>
            <w:r w:rsidRPr="00C32277">
              <w:rPr>
                <w:sz w:val="20"/>
              </w:rPr>
              <w:t xml:space="preserve">     Or Cereal Choice</w:t>
            </w:r>
          </w:p>
          <w:p w:rsidR="00C32277" w:rsidRPr="00C32277" w:rsidRDefault="00C32277" w:rsidP="00C32277">
            <w:pPr>
              <w:rPr>
                <w:sz w:val="20"/>
              </w:rPr>
            </w:pPr>
            <w:r w:rsidRPr="00C32277">
              <w:rPr>
                <w:sz w:val="20"/>
              </w:rPr>
              <w:t xml:space="preserve">  Apple and Fruit Juice</w:t>
            </w:r>
          </w:p>
          <w:p w:rsidR="00C32277" w:rsidRDefault="00C32277" w:rsidP="00C32277">
            <w:pPr>
              <w:rPr>
                <w:sz w:val="20"/>
              </w:rPr>
            </w:pPr>
            <w:r w:rsidRPr="00C32277">
              <w:rPr>
                <w:sz w:val="20"/>
              </w:rPr>
              <w:t xml:space="preserve">    </w:t>
            </w:r>
            <w:proofErr w:type="spellStart"/>
            <w:r w:rsidR="00980B25">
              <w:rPr>
                <w:sz w:val="20"/>
              </w:rPr>
              <w:t>Lowfat</w:t>
            </w:r>
            <w:proofErr w:type="spellEnd"/>
            <w:r w:rsidR="00980B25">
              <w:rPr>
                <w:sz w:val="20"/>
              </w:rPr>
              <w:t xml:space="preserve"> Chocolate</w:t>
            </w:r>
          </w:p>
          <w:p w:rsidR="00980B25" w:rsidRDefault="00980B25" w:rsidP="00C32277">
            <w:pPr>
              <w:rPr>
                <w:sz w:val="20"/>
              </w:rPr>
            </w:pPr>
            <w:r>
              <w:rPr>
                <w:sz w:val="20"/>
              </w:rPr>
              <w:t xml:space="preserve">       Strawberry or</w:t>
            </w:r>
          </w:p>
          <w:p w:rsidR="00980B25" w:rsidRPr="00C32277" w:rsidRDefault="00980B25" w:rsidP="00C32277">
            <w:pPr>
              <w:rPr>
                <w:sz w:val="20"/>
              </w:rPr>
            </w:pPr>
            <w:r>
              <w:rPr>
                <w:sz w:val="20"/>
              </w:rPr>
              <w:t xml:space="preserve">       1% White Milk</w:t>
            </w:r>
          </w:p>
          <w:p w:rsidR="00C32277" w:rsidRDefault="00C32277" w:rsidP="00C32277">
            <w:r w:rsidRPr="00C32277">
              <w:rPr>
                <w:sz w:val="20"/>
              </w:rPr>
              <w:t xml:space="preserve">             </w:t>
            </w:r>
          </w:p>
        </w:tc>
        <w:tc>
          <w:tcPr>
            <w:tcW w:w="1000" w:type="pct"/>
            <w:shd w:val="clear" w:color="auto" w:fill="FBD1ED"/>
          </w:tcPr>
          <w:p w:rsidR="00910194" w:rsidRDefault="00FC1EED" w:rsidP="0091019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  <w:p w:rsidR="00C32277" w:rsidRPr="00E63C10" w:rsidRDefault="00C32277" w:rsidP="00910194">
            <w:pPr>
              <w:jc w:val="center"/>
              <w:rPr>
                <w:color w:val="FF0000"/>
              </w:rPr>
            </w:pPr>
          </w:p>
          <w:p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Cream Cheese Bagel</w:t>
            </w:r>
          </w:p>
          <w:p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:rsidR="00910194" w:rsidRDefault="00910194" w:rsidP="00910194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:rsidR="00910194" w:rsidRDefault="00B24FB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:rsidR="00B24FB5" w:rsidRDefault="00B24FB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Strawberry or</w:t>
            </w:r>
          </w:p>
          <w:p w:rsidR="00B24FB5" w:rsidRDefault="00B24FB5" w:rsidP="00980B2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1% White Milk</w:t>
            </w:r>
          </w:p>
          <w:p w:rsidR="00910194" w:rsidRPr="00B90555" w:rsidRDefault="00910194" w:rsidP="00910194">
            <w:pPr>
              <w:spacing w:line="276" w:lineRule="auto"/>
              <w:rPr>
                <w:sz w:val="20"/>
              </w:rPr>
            </w:pPr>
          </w:p>
        </w:tc>
        <w:tc>
          <w:tcPr>
            <w:tcW w:w="1000" w:type="pct"/>
            <w:shd w:val="clear" w:color="auto" w:fill="FBD1ED"/>
          </w:tcPr>
          <w:p w:rsidR="00910194" w:rsidRPr="009C022F" w:rsidRDefault="000F7BD0" w:rsidP="00910194">
            <w:pPr>
              <w:spacing w:line="276" w:lineRule="auto"/>
              <w:rPr>
                <w:color w:val="E84C22" w:themeColor="accent1"/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="00FC1EED">
              <w:rPr>
                <w:sz w:val="20"/>
              </w:rPr>
              <w:t>9</w:t>
            </w:r>
          </w:p>
          <w:p w:rsidR="00C32277" w:rsidRDefault="00C32277" w:rsidP="00910194">
            <w:pPr>
              <w:spacing w:line="276" w:lineRule="auto"/>
              <w:rPr>
                <w:sz w:val="20"/>
              </w:rPr>
            </w:pPr>
          </w:p>
          <w:p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Blueberry Waffle</w:t>
            </w:r>
          </w:p>
          <w:p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Juice</w:t>
            </w:r>
          </w:p>
          <w:p w:rsidR="00910194" w:rsidRDefault="00B24FB5" w:rsidP="00B24FB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:rsidR="00B24FB5" w:rsidRDefault="00B24FB5" w:rsidP="00B24FB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Strawberry or</w:t>
            </w:r>
          </w:p>
          <w:p w:rsidR="00B24FB5" w:rsidRDefault="00B24FB5" w:rsidP="00B24FB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1% White Milk</w:t>
            </w:r>
          </w:p>
          <w:p w:rsidR="00910194" w:rsidRDefault="00910194" w:rsidP="00910194">
            <w:pPr>
              <w:spacing w:line="276" w:lineRule="auto"/>
            </w:pPr>
          </w:p>
        </w:tc>
        <w:tc>
          <w:tcPr>
            <w:tcW w:w="998" w:type="pct"/>
            <w:shd w:val="clear" w:color="auto" w:fill="FBD1ED"/>
          </w:tcPr>
          <w:p w:rsidR="00910194" w:rsidRPr="00DD3245" w:rsidRDefault="00910194" w:rsidP="00910194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  <w:r w:rsidR="00FC1EED">
              <w:rPr>
                <w:color w:val="FF0000"/>
              </w:rPr>
              <w:t>10</w:t>
            </w:r>
          </w:p>
          <w:p w:rsidR="00910194" w:rsidRDefault="00910194" w:rsidP="00910194">
            <w:pPr>
              <w:spacing w:line="276" w:lineRule="auto"/>
              <w:rPr>
                <w:sz w:val="20"/>
              </w:rPr>
            </w:pPr>
          </w:p>
          <w:p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WG Donuts</w:t>
            </w:r>
          </w:p>
          <w:p w:rsidR="00910194" w:rsidRDefault="00910194" w:rsidP="00C3227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Or Cereal Choice</w:t>
            </w:r>
          </w:p>
          <w:p w:rsidR="00910194" w:rsidRDefault="00910194" w:rsidP="00B24FB5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Apple and Fruit Juic</w:t>
            </w:r>
            <w:r w:rsidR="00B24FB5">
              <w:rPr>
                <w:sz w:val="20"/>
              </w:rPr>
              <w:t>e</w:t>
            </w:r>
          </w:p>
          <w:p w:rsidR="00B24FB5" w:rsidRDefault="00B24FB5" w:rsidP="00B24FB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Lowfat</w:t>
            </w:r>
            <w:proofErr w:type="spellEnd"/>
            <w:r>
              <w:rPr>
                <w:sz w:val="20"/>
              </w:rPr>
              <w:t xml:space="preserve"> Chocolate</w:t>
            </w:r>
          </w:p>
          <w:p w:rsidR="00B24FB5" w:rsidRDefault="00B24FB5" w:rsidP="00B24FB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Strawberry or</w:t>
            </w:r>
          </w:p>
          <w:p w:rsidR="00B24FB5" w:rsidRPr="00B24FB5" w:rsidRDefault="00B24FB5" w:rsidP="00B24FB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1% White Milk</w:t>
            </w:r>
          </w:p>
        </w:tc>
      </w:tr>
      <w:tr w:rsidR="00910194" w:rsidTr="00E24FCC">
        <w:trPr>
          <w:trHeight w:val="2016"/>
        </w:trPr>
        <w:tc>
          <w:tcPr>
            <w:tcW w:w="1003" w:type="pct"/>
            <w:shd w:val="clear" w:color="auto" w:fill="FBD1ED"/>
          </w:tcPr>
          <w:p w:rsidR="00910194" w:rsidRPr="00980B25" w:rsidRDefault="000F7BD0" w:rsidP="00980B2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</w:t>
            </w:r>
          </w:p>
        </w:tc>
        <w:tc>
          <w:tcPr>
            <w:tcW w:w="1000" w:type="pct"/>
            <w:shd w:val="clear" w:color="auto" w:fill="FBD1ED"/>
          </w:tcPr>
          <w:p w:rsidR="00910194" w:rsidRPr="00980B25" w:rsidRDefault="00910194" w:rsidP="00980B25">
            <w:pPr>
              <w:rPr>
                <w:color w:val="FF0000"/>
              </w:rPr>
            </w:pPr>
          </w:p>
          <w:p w:rsidR="00910194" w:rsidRPr="00C32277" w:rsidRDefault="00910194" w:rsidP="00910194">
            <w:pPr>
              <w:jc w:val="center"/>
              <w:rPr>
                <w:color w:val="505046" w:themeColor="text2"/>
                <w:sz w:val="20"/>
              </w:rPr>
            </w:pPr>
            <w:r w:rsidRPr="00C32277">
              <w:rPr>
                <w:sz w:val="20"/>
              </w:rPr>
              <w:t xml:space="preserve">       </w:t>
            </w:r>
          </w:p>
          <w:p w:rsidR="00910194" w:rsidRDefault="00910194" w:rsidP="00910194"/>
        </w:tc>
        <w:tc>
          <w:tcPr>
            <w:tcW w:w="1000" w:type="pct"/>
            <w:shd w:val="clear" w:color="auto" w:fill="FBD1ED"/>
          </w:tcPr>
          <w:p w:rsidR="00910194" w:rsidRPr="00C32277" w:rsidRDefault="00FC1EED" w:rsidP="00FC1EED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                   </w:t>
            </w:r>
          </w:p>
          <w:p w:rsidR="00FC1EED" w:rsidRDefault="00FC1EED" w:rsidP="00CA724E">
            <w:pPr>
              <w:spacing w:line="276" w:lineRule="auto"/>
              <w:rPr>
                <w:sz w:val="20"/>
              </w:rPr>
            </w:pPr>
          </w:p>
          <w:p w:rsidR="00CA724E" w:rsidRDefault="00CA724E" w:rsidP="00CA724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:rsidR="00CA724E" w:rsidRPr="00C32277" w:rsidRDefault="00CA724E" w:rsidP="00CA724E">
            <w:pPr>
              <w:spacing w:line="276" w:lineRule="auto"/>
              <w:rPr>
                <w:sz w:val="20"/>
              </w:rPr>
            </w:pPr>
          </w:p>
        </w:tc>
        <w:tc>
          <w:tcPr>
            <w:tcW w:w="1000" w:type="pct"/>
            <w:shd w:val="clear" w:color="auto" w:fill="FBD1ED"/>
          </w:tcPr>
          <w:p w:rsidR="00FC1EED" w:rsidRPr="00980B25" w:rsidRDefault="009C022F" w:rsidP="00980B2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</w:t>
            </w:r>
          </w:p>
          <w:p w:rsidR="00910194" w:rsidRDefault="00910194" w:rsidP="00910194"/>
        </w:tc>
        <w:tc>
          <w:tcPr>
            <w:tcW w:w="998" w:type="pct"/>
            <w:shd w:val="clear" w:color="auto" w:fill="FBD1ED"/>
          </w:tcPr>
          <w:p w:rsidR="00FC1EED" w:rsidRPr="00980B25" w:rsidRDefault="00FC1EED" w:rsidP="00980B25">
            <w:pPr>
              <w:rPr>
                <w:color w:val="FF0000"/>
              </w:rPr>
            </w:pPr>
          </w:p>
        </w:tc>
      </w:tr>
      <w:tr w:rsidR="00910194" w:rsidTr="00E24FCC">
        <w:trPr>
          <w:trHeight w:val="2016"/>
        </w:trPr>
        <w:tc>
          <w:tcPr>
            <w:tcW w:w="1003" w:type="pct"/>
            <w:shd w:val="clear" w:color="auto" w:fill="FBD1ED"/>
          </w:tcPr>
          <w:p w:rsidR="00910194" w:rsidRPr="00B24FB5" w:rsidRDefault="00910194" w:rsidP="00B24FB5">
            <w:pPr>
              <w:rPr>
                <w:color w:val="FF0000"/>
              </w:rPr>
            </w:pPr>
            <w:r>
              <w:t xml:space="preserve">           </w:t>
            </w:r>
          </w:p>
        </w:tc>
        <w:tc>
          <w:tcPr>
            <w:tcW w:w="1000" w:type="pct"/>
            <w:shd w:val="clear" w:color="auto" w:fill="FBD1ED"/>
          </w:tcPr>
          <w:p w:rsidR="00910194" w:rsidRPr="00B24FB5" w:rsidRDefault="00910194" w:rsidP="00910194">
            <w:pPr>
              <w:rPr>
                <w:color w:val="FF0000"/>
              </w:rPr>
            </w:pPr>
            <w:r w:rsidRPr="00E24FCC">
              <w:rPr>
                <w:color w:val="FF0000"/>
              </w:rPr>
              <w:t xml:space="preserve">         </w:t>
            </w:r>
          </w:p>
        </w:tc>
        <w:tc>
          <w:tcPr>
            <w:tcW w:w="1000" w:type="pct"/>
            <w:shd w:val="clear" w:color="auto" w:fill="FBD1ED"/>
          </w:tcPr>
          <w:p w:rsidR="00910194" w:rsidRPr="00B24FB5" w:rsidRDefault="00FC1EED" w:rsidP="00B24FB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</w:t>
            </w:r>
          </w:p>
        </w:tc>
        <w:tc>
          <w:tcPr>
            <w:tcW w:w="1000" w:type="pct"/>
            <w:shd w:val="clear" w:color="auto" w:fill="FBD1ED"/>
          </w:tcPr>
          <w:p w:rsidR="00910194" w:rsidRPr="00980B25" w:rsidRDefault="00FC1EED" w:rsidP="00980B2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</w:t>
            </w:r>
          </w:p>
          <w:p w:rsidR="00910194" w:rsidRDefault="00910194" w:rsidP="00910194"/>
        </w:tc>
        <w:tc>
          <w:tcPr>
            <w:tcW w:w="998" w:type="pct"/>
            <w:shd w:val="clear" w:color="auto" w:fill="FBD1ED"/>
          </w:tcPr>
          <w:p w:rsidR="00910194" w:rsidRPr="00980B25" w:rsidRDefault="00910194" w:rsidP="00980B25">
            <w:pPr>
              <w:rPr>
                <w:color w:val="FF0000"/>
              </w:rPr>
            </w:pPr>
          </w:p>
        </w:tc>
      </w:tr>
    </w:tbl>
    <w:tbl>
      <w:tblPr>
        <w:tblpPr w:leftFromText="180" w:rightFromText="180" w:vertAnchor="text" w:tblpX="4756" w:tblpY="2797"/>
        <w:tblW w:w="3390" w:type="pct"/>
        <w:tblLook w:val="0000" w:firstRow="0" w:lastRow="0" w:firstColumn="0" w:lastColumn="0" w:noHBand="0" w:noVBand="0"/>
      </w:tblPr>
      <w:tblGrid>
        <w:gridCol w:w="2148"/>
        <w:gridCol w:w="2149"/>
        <w:gridCol w:w="2147"/>
        <w:gridCol w:w="2148"/>
        <w:gridCol w:w="2148"/>
      </w:tblGrid>
      <w:tr w:rsidR="00651D8E" w:rsidTr="001C6F10">
        <w:trPr>
          <w:trHeight w:val="268"/>
        </w:trPr>
        <w:tc>
          <w:tcPr>
            <w:tcW w:w="2148" w:type="dxa"/>
            <w:shd w:val="clear" w:color="auto" w:fill="auto"/>
          </w:tcPr>
          <w:p w:rsidR="003842C8" w:rsidRPr="00E63C10" w:rsidRDefault="003842C8" w:rsidP="00E63C10">
            <w:pPr>
              <w:jc w:val="center"/>
              <w:rPr>
                <w:b/>
                <w:sz w:val="28"/>
              </w:rPr>
            </w:pPr>
          </w:p>
        </w:tc>
        <w:tc>
          <w:tcPr>
            <w:tcW w:w="2149" w:type="dxa"/>
            <w:shd w:val="clear" w:color="auto" w:fill="auto"/>
          </w:tcPr>
          <w:p w:rsidR="003842C8" w:rsidRPr="00E63C10" w:rsidRDefault="003842C8" w:rsidP="00E63C10">
            <w:pPr>
              <w:jc w:val="center"/>
              <w:rPr>
                <w:b/>
                <w:sz w:val="28"/>
              </w:rPr>
            </w:pPr>
          </w:p>
        </w:tc>
        <w:tc>
          <w:tcPr>
            <w:tcW w:w="2147" w:type="dxa"/>
            <w:shd w:val="clear" w:color="auto" w:fill="auto"/>
          </w:tcPr>
          <w:p w:rsidR="003842C8" w:rsidRPr="00E63C10" w:rsidRDefault="003842C8" w:rsidP="00E63C10">
            <w:pPr>
              <w:jc w:val="center"/>
              <w:rPr>
                <w:b/>
                <w:sz w:val="28"/>
              </w:rPr>
            </w:pPr>
          </w:p>
        </w:tc>
        <w:tc>
          <w:tcPr>
            <w:tcW w:w="2148" w:type="dxa"/>
            <w:shd w:val="clear" w:color="auto" w:fill="auto"/>
          </w:tcPr>
          <w:p w:rsidR="003842C8" w:rsidRPr="00E63C10" w:rsidRDefault="003842C8" w:rsidP="00E63C10">
            <w:pPr>
              <w:jc w:val="center"/>
              <w:rPr>
                <w:b/>
                <w:sz w:val="28"/>
              </w:rPr>
            </w:pPr>
          </w:p>
        </w:tc>
        <w:tc>
          <w:tcPr>
            <w:tcW w:w="2148" w:type="dxa"/>
            <w:shd w:val="clear" w:color="auto" w:fill="auto"/>
          </w:tcPr>
          <w:p w:rsidR="003842C8" w:rsidRPr="00E63C10" w:rsidRDefault="003842C8" w:rsidP="00E63C10">
            <w:pPr>
              <w:jc w:val="center"/>
              <w:rPr>
                <w:b/>
                <w:sz w:val="28"/>
              </w:rPr>
            </w:pPr>
          </w:p>
        </w:tc>
      </w:tr>
    </w:tbl>
    <w:p w:rsidR="00FB52A4" w:rsidRPr="00FB52A4" w:rsidRDefault="00FB52A4" w:rsidP="00FB52A4">
      <w:pPr>
        <w:framePr w:hSpace="180" w:wrap="around" w:vAnchor="page" w:hAnchor="page" w:x="4555" w:y="3634"/>
        <w:spacing w:line="276" w:lineRule="auto"/>
        <w:jc w:val="center"/>
        <w:rPr>
          <w:sz w:val="20"/>
        </w:rPr>
      </w:pPr>
    </w:p>
    <w:p w:rsidR="00DC15D2" w:rsidRDefault="00FB52A4" w:rsidP="008E7595">
      <w:pPr>
        <w:pStyle w:val="Heading1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08C051C" wp14:editId="46AD004D">
            <wp:simplePos x="0" y="0"/>
            <wp:positionH relativeFrom="column">
              <wp:posOffset>3251200</wp:posOffset>
            </wp:positionH>
            <wp:positionV relativeFrom="paragraph">
              <wp:posOffset>153035</wp:posOffset>
            </wp:positionV>
            <wp:extent cx="1180224" cy="1244600"/>
            <wp:effectExtent l="0" t="0" r="127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30" cy="1255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2C8" w:rsidRPr="00B836CC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425217</wp:posOffset>
            </wp:positionH>
            <wp:positionV relativeFrom="paragraph">
              <wp:posOffset>1359070</wp:posOffset>
            </wp:positionV>
            <wp:extent cx="2202932" cy="1430447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sh-vegetables-clipart-18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180" b="38976" l="2077" r="97385">
                                  <a14:foregroundMark x1="2769" y1="19227" x2="2769" y2="19227"/>
                                  <a14:foregroundMark x1="87308" y1="25496" x2="87308" y2="25496"/>
                                  <a14:foregroundMark x1="93462" y1="22989" x2="93462" y2="22989"/>
                                  <a14:foregroundMark x1="93923" y1="17659" x2="93923" y2="17659"/>
                                  <a14:foregroundMark x1="97385" y1="32915" x2="97385" y2="32915"/>
                                  <a14:foregroundMark x1="2077" y1="28840" x2="2077" y2="2884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-1143" t="-56496" r="1143" b="56496"/>
                    <a:stretch/>
                  </pic:blipFill>
                  <pic:spPr bwMode="auto">
                    <a:xfrm>
                      <a:off x="0" y="0"/>
                      <a:ext cx="2202932" cy="1430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060" w:rsidRPr="00B836CC">
        <w:rPr>
          <w:noProof/>
        </w:rPr>
        <w:drawing>
          <wp:anchor distT="0" distB="0" distL="114300" distR="114300" simplePos="0" relativeHeight="251663360" behindDoc="1" locked="0" layoutInCell="1" allowOverlap="1" wp14:anchorId="440D0112">
            <wp:simplePos x="0" y="0"/>
            <wp:positionH relativeFrom="column">
              <wp:posOffset>8536852</wp:posOffset>
            </wp:positionH>
            <wp:positionV relativeFrom="paragraph">
              <wp:posOffset>615133</wp:posOffset>
            </wp:positionV>
            <wp:extent cx="1294540" cy="334324"/>
            <wp:effectExtent l="0" t="228600" r="20320" b="256540"/>
            <wp:wrapNone/>
            <wp:docPr id="41" name="Picture 11" descr="MCM_logo_RGB_red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1" descr="MCM_logo_RGB_red.png">
                      <a:extLst>
                        <a:ext uri="{FF2B5EF4-FFF2-40B4-BE49-F238E27FC236}">
                          <a16:creationId xmlns:a16="http://schemas.microsoft.com/office/drawing/2014/main" id="{00000000-0008-0000-0000-000029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07080">
                      <a:off x="0" y="0"/>
                      <a:ext cx="1294540" cy="33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FB5060" w:rsidRPr="00B836C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4399538</wp:posOffset>
                </wp:positionH>
                <wp:positionV relativeFrom="paragraph">
                  <wp:posOffset>181063</wp:posOffset>
                </wp:positionV>
                <wp:extent cx="4499573" cy="1421394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573" cy="14213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522" w:rsidRPr="00E24FCC" w:rsidRDefault="00D36522" w:rsidP="00E24FCC">
                            <w:pPr>
                              <w:pStyle w:val="Title"/>
                              <w:jc w:val="center"/>
                              <w:rPr>
                                <w:b/>
                                <w:color w:val="404040" w:themeColor="text1" w:themeTint="BF"/>
                                <w:spacing w:val="0"/>
                                <w14:glow w14:rad="101600">
                                  <w14:srgbClr w14:val="EA0CB0"/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4FCC">
                              <w:rPr>
                                <w:b/>
                                <w:color w:val="404040" w:themeColor="text1" w:themeTint="BF"/>
                                <w:spacing w:val="0"/>
                                <w14:glow w14:rad="101600">
                                  <w14:srgbClr w14:val="EA0CB0"/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MHY Family Services</w:t>
                            </w:r>
                          </w:p>
                          <w:p w:rsidR="00D36522" w:rsidRPr="00E24FCC" w:rsidRDefault="00980B25" w:rsidP="00E24FCC">
                            <w:pPr>
                              <w:pStyle w:val="Title"/>
                              <w:jc w:val="center"/>
                              <w:rPr>
                                <w:b/>
                                <w:color w:val="000000" w:themeColor="text1"/>
                                <w:spacing w:val="0"/>
                                <w14:glow w14:rad="101600">
                                  <w14:srgbClr w14:val="EA0CB0"/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  <w:spacing w:val="0"/>
                                <w14:glow w14:rad="101600">
                                  <w14:srgbClr w14:val="EA0CB0"/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April 2026 Breakfast</w:t>
                            </w:r>
                          </w:p>
                          <w:p w:rsidR="00DF7F7F" w:rsidRPr="00DF7F7F" w:rsidRDefault="00DF7F7F" w:rsidP="00DF7F7F"/>
                          <w:p w:rsidR="00CA643C" w:rsidRPr="00CA643C" w:rsidRDefault="00CA643C" w:rsidP="00CA643C"/>
                          <w:p w:rsidR="00D36522" w:rsidRPr="00D36522" w:rsidRDefault="00D36522">
                            <w:pPr>
                              <w:rPr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4pt;margin-top:14.25pt;width:354.3pt;height:111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" filled="f" stroked="f">
                <v:textbox>
                  <w:txbxContent>
                    <w:p w:rsidR="00D36522" w:rsidRPr="00E24FCC" w:rsidRDefault="00D36522" w:rsidP="00E24FCC">
                      <w:pPr>
                        <w:pStyle w:val="Title"/>
                        <w:jc w:val="center"/>
                        <w:rPr>
                          <w:b/>
                          <w:color w:val="404040" w:themeColor="text1" w:themeTint="BF"/>
                          <w:spacing w:val="0"/>
                          <w14:glow w14:rad="101600">
                            <w14:srgbClr w14:val="EA0CB0"/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4FCC">
                        <w:rPr>
                          <w:b/>
                          <w:color w:val="404040" w:themeColor="text1" w:themeTint="BF"/>
                          <w:spacing w:val="0"/>
                          <w14:glow w14:rad="101600">
                            <w14:srgbClr w14:val="EA0CB0"/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MHY Family Services</w:t>
                      </w:r>
                    </w:p>
                    <w:p w:rsidR="00D36522" w:rsidRPr="00E24FCC" w:rsidRDefault="00980B25" w:rsidP="00E24FCC">
                      <w:pPr>
                        <w:pStyle w:val="Title"/>
                        <w:jc w:val="center"/>
                        <w:rPr>
                          <w:b/>
                          <w:color w:val="000000" w:themeColor="text1"/>
                          <w:spacing w:val="0"/>
                          <w14:glow w14:rad="101600">
                            <w14:srgbClr w14:val="EA0CB0"/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04040" w:themeColor="text1" w:themeTint="BF"/>
                          <w:spacing w:val="0"/>
                          <w14:glow w14:rad="101600">
                            <w14:srgbClr w14:val="EA0CB0"/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April 2026 Breakfast</w:t>
                      </w:r>
                    </w:p>
                    <w:p w:rsidR="00DF7F7F" w:rsidRPr="00DF7F7F" w:rsidRDefault="00DF7F7F" w:rsidP="00DF7F7F"/>
                    <w:p w:rsidR="00CA643C" w:rsidRPr="00CA643C" w:rsidRDefault="00CA643C" w:rsidP="00CA643C"/>
                    <w:p w:rsidR="00D36522" w:rsidRPr="00D36522" w:rsidRDefault="00D36522">
                      <w:pPr>
                        <w:rPr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060" w:rsidRPr="00B836C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353695</wp:posOffset>
                </wp:positionV>
                <wp:extent cx="2525395" cy="6985000"/>
                <wp:effectExtent l="0" t="0" r="2730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6985000"/>
                        </a:xfrm>
                        <a:prstGeom prst="rect">
                          <a:avLst/>
                        </a:prstGeom>
                        <a:solidFill>
                          <a:srgbClr val="FBD1ED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7B5" w:rsidRPr="006822C4" w:rsidRDefault="009147B5" w:rsidP="009147B5">
                            <w:pPr>
                              <w:spacing w:line="240" w:lineRule="auto"/>
                              <w:jc w:val="center"/>
                              <w:rPr>
                                <w:color w:val="FFBD47" w:themeColor="accent2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What is a Meal?</w:t>
                            </w:r>
                          </w:p>
                          <w:p w:rsidR="009147B5" w:rsidRPr="00FB5060" w:rsidRDefault="009147B5" w:rsidP="009147B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You must choose at least 3 of the 5 components available for the school lunch price.</w:t>
                            </w:r>
                          </w:p>
                          <w:p w:rsidR="009147B5" w:rsidRPr="00FB5060" w:rsidRDefault="009147B5" w:rsidP="00FB50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sz w:val="16"/>
                                <w:szCs w:val="16"/>
                              </w:rPr>
                              <w:t>Minimum of ½ cup serving of fruit or a minimum of a ½ cup of vegetable must accompany a reimbursable lunch</w:t>
                            </w:r>
                          </w:p>
                          <w:p w:rsidR="009147B5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 xml:space="preserve">Meat </w:t>
                            </w:r>
                            <w:r w:rsidR="009147B5" w:rsidRPr="00FB5060">
                              <w:rPr>
                                <w:sz w:val="16"/>
                                <w:szCs w:val="16"/>
                              </w:rPr>
                              <w:t>or Meat Alternate</w:t>
                            </w:r>
                          </w:p>
                          <w:p w:rsidR="009147B5" w:rsidRPr="00FB5060" w:rsidRDefault="009147B5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Choice of Vegetable</w:t>
                            </w:r>
                          </w:p>
                          <w:p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Choice of Fruit</w:t>
                            </w:r>
                          </w:p>
                          <w:p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Grain/Bread</w:t>
                            </w:r>
                          </w:p>
                          <w:p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Choice of Fruit</w:t>
                            </w:r>
                          </w:p>
                          <w:p w:rsidR="009147B5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sz w:val="16"/>
                                <w:szCs w:val="16"/>
                              </w:rPr>
                              <w:t>Grain/Bread</w:t>
                            </w:r>
                            <w:r w:rsidR="009147B5"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B5060" w:rsidRPr="00FB5060" w:rsidRDefault="009147B5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Choice of Milk- 1% White or Fat-Free Chocolate</w:t>
                            </w:r>
                          </w:p>
                          <w:p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842C8" w:rsidRPr="00FB5060" w:rsidRDefault="003842C8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Weekly Vegetable Subgroups May Include:</w:t>
                            </w:r>
                          </w:p>
                          <w:p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Dark green 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- spinach, broccoli, romaine   and spring salad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Red/Orange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- carrots, sweet potatoes, tomatoes, red peppers</w:t>
                            </w:r>
                          </w:p>
                          <w:p w:rsidR="00D36522" w:rsidRPr="00216097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609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Beans/Peas</w:t>
                            </w:r>
                          </w:p>
                          <w:p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Starchy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- white potatoes, corn, </w:t>
                            </w:r>
                          </w:p>
                          <w:p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and lima beans</w:t>
                            </w:r>
                          </w:p>
                          <w:p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Other Vegetables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: celery sticks, cucumbers, cauliflower, green peppers, </w:t>
                            </w:r>
                          </w:p>
                          <w:p w:rsidR="00D36522" w:rsidRPr="00FB5060" w:rsidRDefault="00D36522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green beans and cabbage</w:t>
                            </w:r>
                          </w:p>
                          <w:p w:rsidR="00FB5060" w:rsidRPr="00FB5060" w:rsidRDefault="00FB5060" w:rsidP="00D3652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B5060" w:rsidRPr="00FB5060" w:rsidRDefault="00D36522" w:rsidP="00D3652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Daily Fruit Selection May Include:</w:t>
                            </w:r>
                            <w:r w:rsidRPr="00FB5060">
                              <w:rPr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36522" w:rsidRPr="00FB5060" w:rsidRDefault="00D36522" w:rsidP="00D3652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oranges, apples, bananas, grapes, pears, peaches, cantaloupe, melon, strawberries, applesauce, pineapple</w:t>
                            </w:r>
                            <w:r w:rsidR="00FB5060"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, mandarin oranges, and 100% fruit juices</w:t>
                            </w:r>
                          </w:p>
                          <w:p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LEAVE YOUR LUNCHBOX AT HOME!</w:t>
                            </w:r>
                          </w:p>
                          <w:p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  <w:t>DAILY ALTERNATES.</w:t>
                            </w:r>
                          </w:p>
                          <w:p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E84C22" w:themeColor="accent1"/>
                                <w:sz w:val="16"/>
                                <w:szCs w:val="16"/>
                              </w:rPr>
                            </w:pPr>
                          </w:p>
                          <w:p w:rsidR="00FB5060" w:rsidRPr="00FB5060" w:rsidRDefault="00FB5060" w:rsidP="003842C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Daily entrée options may include:</w:t>
                            </w:r>
                          </w:p>
                          <w:p w:rsidR="00FB5060" w:rsidRPr="00FB5060" w:rsidRDefault="00FB5060" w:rsidP="003842C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>Sunbutter</w:t>
                            </w:r>
                            <w:proofErr w:type="spellEnd"/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and Jelly on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whole grain</w:t>
                            </w:r>
                            <w:r w:rsidRPr="00FB5060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Sliced Bread, Gluten free alternative</w:t>
                            </w:r>
                          </w:p>
                          <w:p w:rsidR="00FB5060" w:rsidRPr="00FB5060" w:rsidRDefault="00FB5060" w:rsidP="003842C8">
                            <w:p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B5060" w:rsidRPr="003842C8" w:rsidRDefault="00FB5060" w:rsidP="003842C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3842C8">
                              <w:rPr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Nutritious Friends </w:t>
                            </w:r>
                          </w:p>
                          <w:p w:rsidR="00FB5060" w:rsidRPr="00FB5060" w:rsidRDefault="00FB5060" w:rsidP="003842C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Look for our Nutritious Friend of the Month on the menu!!</w:t>
                            </w:r>
                          </w:p>
                          <w:p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Lunch Prices</w:t>
                            </w:r>
                          </w:p>
                          <w:p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Student $0.00</w:t>
                            </w:r>
                          </w:p>
                          <w:p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Adult $0.00</w:t>
                            </w:r>
                          </w:p>
                          <w:p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General Manager</w:t>
                            </w:r>
                          </w:p>
                          <w:p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Lynn Paga 724-602-8168</w:t>
                            </w:r>
                          </w:p>
                          <w:p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Email</w:t>
                            </w:r>
                          </w:p>
                          <w:p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ma1066@metzcorp.com</w:t>
                            </w:r>
                          </w:p>
                          <w:p w:rsidR="00FB5060" w:rsidRPr="00FB5060" w:rsidRDefault="00FB5060" w:rsidP="00FB506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50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USDA is an equal opportunity provider and employer</w:t>
                            </w:r>
                          </w:p>
                          <w:p w:rsidR="00FB5060" w:rsidRPr="00D36522" w:rsidRDefault="00FB5060" w:rsidP="00D36522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D36522" w:rsidRPr="00D36522" w:rsidRDefault="00D36522" w:rsidP="00D36522">
                            <w:pPr>
                              <w:spacing w:line="240" w:lineRule="auto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9147B5" w:rsidRDefault="009147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.65pt;margin-top:27.85pt;width:198.85pt;height:5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" fillcolor="#fbd1ed" strokecolor="black [3213]">
                <v:textbox>
                  <w:txbxContent>
                    <w:p w:rsidR="009147B5" w:rsidRPr="006822C4" w:rsidRDefault="009147B5" w:rsidP="009147B5">
                      <w:pPr>
                        <w:spacing w:line="240" w:lineRule="auto"/>
                        <w:jc w:val="center"/>
                        <w:rPr>
                          <w:color w:val="FFBD47" w:themeColor="accent2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What is a Meal?</w:t>
                      </w:r>
                    </w:p>
                    <w:p w:rsidR="009147B5" w:rsidRPr="00FB5060" w:rsidRDefault="009147B5" w:rsidP="009147B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You must choose at least 3 of the 5 components available for the school lunch price.</w:t>
                      </w:r>
                    </w:p>
                    <w:p w:rsidR="009147B5" w:rsidRPr="00FB5060" w:rsidRDefault="009147B5" w:rsidP="00FB5060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sz w:val="16"/>
                          <w:szCs w:val="16"/>
                        </w:rPr>
                        <w:t>Minimum of ½ cup serving of fruit or a minimum of a ½ cup of vegetable must accompany a reimbursable lunch</w:t>
                      </w:r>
                    </w:p>
                    <w:p w:rsidR="009147B5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 xml:space="preserve">Meat </w:t>
                      </w:r>
                      <w:r w:rsidR="009147B5" w:rsidRPr="00FB5060">
                        <w:rPr>
                          <w:sz w:val="16"/>
                          <w:szCs w:val="16"/>
                        </w:rPr>
                        <w:t>or Meat Alternate</w:t>
                      </w:r>
                    </w:p>
                    <w:p w:rsidR="009147B5" w:rsidRPr="00FB5060" w:rsidRDefault="009147B5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Choice of Vegetable</w:t>
                      </w:r>
                    </w:p>
                    <w:p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Choice of Fruit</w:t>
                      </w:r>
                    </w:p>
                    <w:p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Grain/Bread</w:t>
                      </w:r>
                    </w:p>
                    <w:p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Choice of Fruit</w:t>
                      </w:r>
                    </w:p>
                    <w:p w:rsidR="009147B5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B5060">
                        <w:rPr>
                          <w:sz w:val="16"/>
                          <w:szCs w:val="16"/>
                        </w:rPr>
                        <w:t>Grain/Bread</w:t>
                      </w:r>
                      <w:r w:rsidR="009147B5" w:rsidRPr="00FB5060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:rsidR="00FB5060" w:rsidRPr="00FB5060" w:rsidRDefault="009147B5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Choice of Milk- 1% White or Fat-Free Chocolate</w:t>
                      </w:r>
                    </w:p>
                    <w:p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3842C8" w:rsidRPr="00FB5060" w:rsidRDefault="003842C8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Weekly Vegetable Subgroups May Include:</w:t>
                      </w:r>
                    </w:p>
                    <w:p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 xml:space="preserve">Dark green 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>- spinach, broccoli, romaine   and spring salad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br/>
                      </w: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Red/Orange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 - carrots, sweet potatoes, tomatoes, red peppers</w:t>
                      </w:r>
                    </w:p>
                    <w:p w:rsidR="00D36522" w:rsidRPr="00216097" w:rsidRDefault="00D36522" w:rsidP="00FB50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16097">
                        <w:rPr>
                          <w:b/>
                          <w:bCs/>
                          <w:sz w:val="16"/>
                          <w:szCs w:val="16"/>
                        </w:rPr>
                        <w:t>Beans/Peas</w:t>
                      </w:r>
                    </w:p>
                    <w:p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Starchy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 - white potatoes, corn, </w:t>
                      </w:r>
                    </w:p>
                    <w:p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and lima beans</w:t>
                      </w:r>
                    </w:p>
                    <w:p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Other Vegetables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: celery sticks, cucumbers, cauliflower, green peppers, </w:t>
                      </w:r>
                    </w:p>
                    <w:p w:rsidR="00D36522" w:rsidRPr="00FB5060" w:rsidRDefault="00D36522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green beans and cabbage</w:t>
                      </w:r>
                    </w:p>
                    <w:p w:rsidR="00FB5060" w:rsidRPr="00FB5060" w:rsidRDefault="00FB5060" w:rsidP="00D36522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FB5060" w:rsidRPr="00FB5060" w:rsidRDefault="00D36522" w:rsidP="00D36522">
                      <w:pPr>
                        <w:spacing w:after="0" w:line="240" w:lineRule="auto"/>
                        <w:jc w:val="center"/>
                        <w:rPr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Daily Fruit Selection May Include:</w:t>
                      </w:r>
                      <w:r w:rsidRPr="00FB5060">
                        <w:rPr>
                          <w:bCs/>
                          <w:color w:val="E84C22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36522" w:rsidRPr="00FB5060" w:rsidRDefault="00D36522" w:rsidP="00D36522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oranges, apples, bananas, grapes, pears, peaches, cantaloupe, melon, strawberries, applesauce, pineapple</w:t>
                      </w:r>
                      <w:r w:rsidR="00FB5060" w:rsidRPr="00FB5060">
                        <w:rPr>
                          <w:bCs/>
                          <w:sz w:val="16"/>
                          <w:szCs w:val="16"/>
                        </w:rPr>
                        <w:t>, mandarin oranges, and 100% fruit juices</w:t>
                      </w:r>
                    </w:p>
                    <w:p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LEAVE YOUR LUNCHBOX AT HOME!</w:t>
                      </w:r>
                    </w:p>
                    <w:p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  <w:t>DAILY ALTERNATES.</w:t>
                      </w:r>
                    </w:p>
                    <w:p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E84C22" w:themeColor="accent1"/>
                          <w:sz w:val="16"/>
                          <w:szCs w:val="16"/>
                        </w:rPr>
                      </w:pPr>
                    </w:p>
                    <w:p w:rsidR="00FB5060" w:rsidRPr="00FB5060" w:rsidRDefault="00FB5060" w:rsidP="003842C8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Cs/>
                          <w:sz w:val="16"/>
                          <w:szCs w:val="16"/>
                        </w:rPr>
                        <w:t>Daily entrée options may include:</w:t>
                      </w:r>
                    </w:p>
                    <w:p w:rsidR="00FB5060" w:rsidRPr="00FB5060" w:rsidRDefault="00FB5060" w:rsidP="003842C8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FB5060">
                        <w:rPr>
                          <w:bCs/>
                          <w:sz w:val="16"/>
                          <w:szCs w:val="16"/>
                        </w:rPr>
                        <w:t>Sunbutter</w:t>
                      </w:r>
                      <w:proofErr w:type="spellEnd"/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 and Jelly on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whole grain</w:t>
                      </w:r>
                      <w:r w:rsidRPr="00FB5060">
                        <w:rPr>
                          <w:bCs/>
                          <w:sz w:val="16"/>
                          <w:szCs w:val="16"/>
                        </w:rPr>
                        <w:t xml:space="preserve"> Sliced Bread, Gluten free alternative</w:t>
                      </w:r>
                    </w:p>
                    <w:p w:rsidR="00FB5060" w:rsidRPr="00FB5060" w:rsidRDefault="00FB5060" w:rsidP="003842C8">
                      <w:p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FB5060" w:rsidRPr="003842C8" w:rsidRDefault="00FB5060" w:rsidP="003842C8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3842C8">
                        <w:rPr>
                          <w:bCs/>
                          <w:sz w:val="16"/>
                          <w:szCs w:val="16"/>
                          <w:u w:val="single"/>
                        </w:rPr>
                        <w:t xml:space="preserve">Nutritious Friends </w:t>
                      </w:r>
                    </w:p>
                    <w:p w:rsidR="00FB5060" w:rsidRPr="00FB5060" w:rsidRDefault="00FB5060" w:rsidP="003842C8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Look for our Nutritious Friend of the Month on the menu!!</w:t>
                      </w:r>
                    </w:p>
                    <w:p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Lunch Prices</w:t>
                      </w:r>
                    </w:p>
                    <w:p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Student $0.00</w:t>
                      </w:r>
                    </w:p>
                    <w:p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Adult $0.00</w:t>
                      </w:r>
                    </w:p>
                    <w:p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General Manager</w:t>
                      </w:r>
                    </w:p>
                    <w:p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Lynn Paga 724-602-8168</w:t>
                      </w:r>
                    </w:p>
                    <w:p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Email</w:t>
                      </w:r>
                    </w:p>
                    <w:p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ma1066@metzcorp.com</w:t>
                      </w:r>
                    </w:p>
                    <w:p w:rsidR="00FB5060" w:rsidRPr="00FB5060" w:rsidRDefault="00FB5060" w:rsidP="00FB5060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FB5060">
                        <w:rPr>
                          <w:b/>
                          <w:bCs/>
                          <w:sz w:val="16"/>
                          <w:szCs w:val="16"/>
                        </w:rPr>
                        <w:t>USDA is an equal opportunity provider and employer</w:t>
                      </w:r>
                    </w:p>
                    <w:p w:rsidR="00FB5060" w:rsidRPr="00D36522" w:rsidRDefault="00FB5060" w:rsidP="00D36522">
                      <w:pPr>
                        <w:spacing w:after="0" w:line="240" w:lineRule="auto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D36522" w:rsidRPr="00D36522" w:rsidRDefault="00D36522" w:rsidP="00D36522">
                      <w:pPr>
                        <w:spacing w:line="240" w:lineRule="auto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9147B5" w:rsidRDefault="009147B5"/>
                  </w:txbxContent>
                </v:textbox>
                <w10:wrap type="square"/>
              </v:shape>
            </w:pict>
          </mc:Fallback>
        </mc:AlternateContent>
      </w:r>
      <w:r w:rsidR="008E7595">
        <w:t xml:space="preserve">   </w:t>
      </w:r>
    </w:p>
    <w:p w:rsidR="008E7595" w:rsidRDefault="008E7595" w:rsidP="008E7595"/>
    <w:p w:rsidR="008E7595" w:rsidRDefault="008E7595" w:rsidP="008E7595"/>
    <w:p w:rsidR="008E7595" w:rsidRDefault="008E7595" w:rsidP="008E7595"/>
    <w:p w:rsidR="008E7595" w:rsidRDefault="008E7595" w:rsidP="008E7595"/>
    <w:p w:rsidR="008E7595" w:rsidRPr="008E7595" w:rsidRDefault="008E7595" w:rsidP="008E7595">
      <w:r>
        <w:t xml:space="preserve">              Monday                            Tuesday                           Wednesday                          Thursday                               Friday</w:t>
      </w:r>
      <w:bookmarkStart w:id="0" w:name="_GoBack"/>
      <w:bookmarkEnd w:id="0"/>
    </w:p>
    <w:sectPr w:rsidR="008E7595" w:rsidRPr="008E7595" w:rsidSect="004C77FA">
      <w:pgSz w:w="15840" w:h="1224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6725B"/>
    <w:multiLevelType w:val="hybridMultilevel"/>
    <w:tmpl w:val="9CD8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51FC"/>
    <w:multiLevelType w:val="hybridMultilevel"/>
    <w:tmpl w:val="E2046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27D8D"/>
    <w:multiLevelType w:val="hybridMultilevel"/>
    <w:tmpl w:val="962CB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B5"/>
    <w:rsid w:val="00014837"/>
    <w:rsid w:val="000B57EE"/>
    <w:rsid w:val="000B7285"/>
    <w:rsid w:val="000F7BD0"/>
    <w:rsid w:val="00103A16"/>
    <w:rsid w:val="00165407"/>
    <w:rsid w:val="001744C4"/>
    <w:rsid w:val="001A304B"/>
    <w:rsid w:val="001C6F10"/>
    <w:rsid w:val="0021570B"/>
    <w:rsid w:val="00216097"/>
    <w:rsid w:val="002447A6"/>
    <w:rsid w:val="00292ADC"/>
    <w:rsid w:val="002A6DEC"/>
    <w:rsid w:val="00303A7F"/>
    <w:rsid w:val="00331080"/>
    <w:rsid w:val="003842C8"/>
    <w:rsid w:val="003A5718"/>
    <w:rsid w:val="00457D3A"/>
    <w:rsid w:val="004C77FA"/>
    <w:rsid w:val="004F1E08"/>
    <w:rsid w:val="005611B8"/>
    <w:rsid w:val="00600A0F"/>
    <w:rsid w:val="00603001"/>
    <w:rsid w:val="00651D8E"/>
    <w:rsid w:val="006822C4"/>
    <w:rsid w:val="006C1ECE"/>
    <w:rsid w:val="0082510E"/>
    <w:rsid w:val="0084587D"/>
    <w:rsid w:val="008A40E2"/>
    <w:rsid w:val="008D266A"/>
    <w:rsid w:val="008E7595"/>
    <w:rsid w:val="00902467"/>
    <w:rsid w:val="00910194"/>
    <w:rsid w:val="009147B5"/>
    <w:rsid w:val="00980B25"/>
    <w:rsid w:val="00983CF6"/>
    <w:rsid w:val="0099244B"/>
    <w:rsid w:val="009C022F"/>
    <w:rsid w:val="009D7618"/>
    <w:rsid w:val="00A07FD5"/>
    <w:rsid w:val="00A7082C"/>
    <w:rsid w:val="00AB197F"/>
    <w:rsid w:val="00AB67D0"/>
    <w:rsid w:val="00B24FB5"/>
    <w:rsid w:val="00B37513"/>
    <w:rsid w:val="00B836CC"/>
    <w:rsid w:val="00B90555"/>
    <w:rsid w:val="00B967E6"/>
    <w:rsid w:val="00BF03F5"/>
    <w:rsid w:val="00C14375"/>
    <w:rsid w:val="00C32277"/>
    <w:rsid w:val="00C36728"/>
    <w:rsid w:val="00C62682"/>
    <w:rsid w:val="00CA643C"/>
    <w:rsid w:val="00CA724E"/>
    <w:rsid w:val="00CB604C"/>
    <w:rsid w:val="00CE00FE"/>
    <w:rsid w:val="00CF3E64"/>
    <w:rsid w:val="00CF7F99"/>
    <w:rsid w:val="00D36522"/>
    <w:rsid w:val="00D92F02"/>
    <w:rsid w:val="00DA27BB"/>
    <w:rsid w:val="00DC15D2"/>
    <w:rsid w:val="00DD3245"/>
    <w:rsid w:val="00DF7F7F"/>
    <w:rsid w:val="00E14187"/>
    <w:rsid w:val="00E24FCC"/>
    <w:rsid w:val="00E25E1E"/>
    <w:rsid w:val="00E36623"/>
    <w:rsid w:val="00E628C1"/>
    <w:rsid w:val="00E63C10"/>
    <w:rsid w:val="00E63D32"/>
    <w:rsid w:val="00E87B98"/>
    <w:rsid w:val="00EC07DC"/>
    <w:rsid w:val="00F253BA"/>
    <w:rsid w:val="00FB5060"/>
    <w:rsid w:val="00FB52A4"/>
    <w:rsid w:val="00FC1EED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ffd9ff,#dcbef8,#e9d6fa,#f9a5db"/>
    </o:shapedefaults>
    <o:shapelayout v:ext="edit">
      <o:idmap v:ext="edit" data="1"/>
    </o:shapelayout>
  </w:shapeDefaults>
  <w:decimalSymbol w:val="."/>
  <w:listSeparator w:val=","/>
  <w14:docId w14:val="3176DF75"/>
  <w15:chartTrackingRefBased/>
  <w15:docId w15:val="{26076EA6-2AC3-4157-B03A-D6828825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718"/>
  </w:style>
  <w:style w:type="paragraph" w:styleId="Heading1">
    <w:name w:val="heading 1"/>
    <w:basedOn w:val="Normal"/>
    <w:next w:val="Normal"/>
    <w:link w:val="Heading1Char"/>
    <w:uiPriority w:val="9"/>
    <w:qFormat/>
    <w:rsid w:val="003A571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71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F49B00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7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51C00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7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87200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7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680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7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91200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7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7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3680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7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591200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A57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5718"/>
    <w:rPr>
      <w:rFonts w:asciiTheme="majorHAnsi" w:eastAsiaTheme="majorEastAsia" w:hAnsiTheme="majorHAnsi" w:cstheme="majorBidi"/>
      <w:color w:val="B43412" w:themeColor="accent1" w:themeShade="BF"/>
      <w:spacing w:val="-10"/>
      <w:sz w:val="52"/>
      <w:szCs w:val="52"/>
    </w:rPr>
  </w:style>
  <w:style w:type="paragraph" w:styleId="NoSpacing">
    <w:name w:val="No Spacing"/>
    <w:uiPriority w:val="1"/>
    <w:qFormat/>
    <w:rsid w:val="003A57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6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43C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43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5718"/>
    <w:rPr>
      <w:rFonts w:asciiTheme="majorHAnsi" w:eastAsiaTheme="majorEastAsia" w:hAnsiTheme="majorHAnsi" w:cstheme="majorBidi"/>
      <w:color w:val="B43412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718"/>
    <w:rPr>
      <w:rFonts w:asciiTheme="majorHAnsi" w:eastAsiaTheme="majorEastAsia" w:hAnsiTheme="majorHAnsi" w:cstheme="majorBidi"/>
      <w:color w:val="F49B00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718"/>
    <w:rPr>
      <w:rFonts w:asciiTheme="majorHAnsi" w:eastAsiaTheme="majorEastAsia" w:hAnsiTheme="majorHAnsi" w:cstheme="majorBidi"/>
      <w:color w:val="851C00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718"/>
    <w:rPr>
      <w:rFonts w:asciiTheme="majorHAnsi" w:eastAsiaTheme="majorEastAsia" w:hAnsiTheme="majorHAnsi" w:cstheme="majorBidi"/>
      <w:i/>
      <w:iCs/>
      <w:color w:val="987200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718"/>
    <w:rPr>
      <w:rFonts w:asciiTheme="majorHAnsi" w:eastAsiaTheme="majorEastAsia" w:hAnsiTheme="majorHAnsi" w:cstheme="majorBidi"/>
      <w:i/>
      <w:iCs/>
      <w:color w:val="A3680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718"/>
    <w:rPr>
      <w:rFonts w:asciiTheme="majorHAnsi" w:eastAsiaTheme="majorEastAsia" w:hAnsiTheme="majorHAnsi" w:cstheme="majorBidi"/>
      <w:i/>
      <w:iCs/>
      <w:color w:val="591200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718"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718"/>
    <w:rPr>
      <w:rFonts w:asciiTheme="majorHAnsi" w:eastAsiaTheme="majorEastAsia" w:hAnsiTheme="majorHAnsi" w:cstheme="majorBidi"/>
      <w:color w:val="A3680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718"/>
    <w:rPr>
      <w:rFonts w:asciiTheme="majorHAnsi" w:eastAsiaTheme="majorEastAsia" w:hAnsiTheme="majorHAnsi" w:cstheme="majorBidi"/>
      <w:color w:val="591200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5718"/>
    <w:pPr>
      <w:spacing w:line="240" w:lineRule="auto"/>
    </w:pPr>
    <w:rPr>
      <w:b/>
      <w:bCs/>
      <w:smallCaps/>
      <w:color w:val="E84C22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7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A5718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3A5718"/>
    <w:rPr>
      <w:b/>
      <w:bCs/>
    </w:rPr>
  </w:style>
  <w:style w:type="character" w:styleId="Emphasis">
    <w:name w:val="Emphasis"/>
    <w:basedOn w:val="DefaultParagraphFont"/>
    <w:uiPriority w:val="20"/>
    <w:qFormat/>
    <w:rsid w:val="003A571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A5718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571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71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E84C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718"/>
    <w:rPr>
      <w:rFonts w:asciiTheme="majorHAnsi" w:eastAsiaTheme="majorEastAsia" w:hAnsiTheme="majorHAnsi" w:cstheme="majorBidi"/>
      <w:color w:val="E84C22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A57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A5718"/>
    <w:rPr>
      <w:b w:val="0"/>
      <w:bCs w:val="0"/>
      <w:i/>
      <w:iCs/>
      <w:color w:val="E84C22" w:themeColor="accent1"/>
    </w:rPr>
  </w:style>
  <w:style w:type="character" w:styleId="SubtleReference">
    <w:name w:val="Subtle Reference"/>
    <w:basedOn w:val="DefaultParagraphFont"/>
    <w:uiPriority w:val="31"/>
    <w:qFormat/>
    <w:rsid w:val="003A571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A5718"/>
    <w:rPr>
      <w:b/>
      <w:bCs/>
      <w:smallCaps/>
      <w:color w:val="E84C22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A571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7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tfrog.wegrok.net/2013/01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lipground.com/fresh-vegetables-clipart.html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Paga</dc:creator>
  <cp:keywords/>
  <dc:description/>
  <cp:lastModifiedBy>Lynn Paga</cp:lastModifiedBy>
  <cp:revision>71</cp:revision>
  <cp:lastPrinted>2026-03-24T15:28:00Z</cp:lastPrinted>
  <dcterms:created xsi:type="dcterms:W3CDTF">2025-08-08T02:22:00Z</dcterms:created>
  <dcterms:modified xsi:type="dcterms:W3CDTF">2026-03-24T15:32:00Z</dcterms:modified>
</cp:coreProperties>
</file>